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A5F0E" w14:textId="34C020C9" w:rsidR="004725C2" w:rsidRPr="00DC7C3E" w:rsidRDefault="0026533D">
      <w:pPr>
        <w:rPr>
          <w:rFonts w:ascii="Times New Roman" w:hAnsi="Times New Roman" w:hint="eastAsia"/>
        </w:rPr>
      </w:pPr>
      <w:r w:rsidRPr="00895720">
        <w:rPr>
          <w:rFonts w:ascii="Times New Roman" w:hAnsi="Times New Roman" w:hint="eastAsia"/>
          <w:sz w:val="24"/>
        </w:rPr>
        <w:t>根据《国务院关于修改〈建设项目竣工环境保护管理条例〉的决定》（中华人民</w:t>
      </w:r>
      <w:r>
        <w:rPr>
          <w:rFonts w:ascii="Times New Roman" w:hAnsi="Times New Roman" w:hint="eastAsia"/>
          <w:sz w:val="24"/>
        </w:rPr>
        <w:t>共和国国务院令第</w:t>
      </w:r>
      <w:r>
        <w:rPr>
          <w:rFonts w:ascii="Times New Roman" w:hAnsi="Times New Roman"/>
          <w:sz w:val="24"/>
        </w:rPr>
        <w:t>682</w:t>
      </w:r>
      <w:r>
        <w:rPr>
          <w:rFonts w:ascii="Times New Roman" w:hAnsi="Times New Roman" w:hint="eastAsia"/>
          <w:sz w:val="24"/>
        </w:rPr>
        <w:t>号）以及环保部《关于〈建设项目竣工环境保护验收暂行办法〉的公告》（国环规环评</w:t>
      </w:r>
      <w:r>
        <w:rPr>
          <w:rFonts w:ascii="Times New Roman" w:hAnsi="Times New Roman"/>
          <w:sz w:val="24"/>
        </w:rPr>
        <w:t>[2017]4</w:t>
      </w:r>
      <w:r>
        <w:rPr>
          <w:rFonts w:ascii="Times New Roman" w:hAnsi="Times New Roman" w:hint="eastAsia"/>
          <w:sz w:val="24"/>
        </w:rPr>
        <w:t>号）的有关规定，现将《</w:t>
      </w:r>
      <w:r w:rsidR="00B018DE" w:rsidRPr="00B018DE">
        <w:rPr>
          <w:rFonts w:ascii="Times New Roman" w:hAnsi="Times New Roman" w:hint="eastAsia"/>
          <w:sz w:val="24"/>
        </w:rPr>
        <w:t>安徽纯源镀膜科技有限公司纯源镀膜设备生产项目</w:t>
      </w:r>
      <w:r w:rsidR="00B90573" w:rsidRPr="00B90573">
        <w:rPr>
          <w:rFonts w:ascii="Times New Roman" w:hAnsi="Times New Roman" w:hint="eastAsia"/>
          <w:sz w:val="24"/>
        </w:rPr>
        <w:t>竣工环保验收</w:t>
      </w:r>
      <w:r w:rsidRPr="00895720">
        <w:rPr>
          <w:rFonts w:ascii="Times New Roman" w:hAnsi="Times New Roman" w:hint="eastAsia"/>
          <w:sz w:val="24"/>
        </w:rPr>
        <w:t>报告</w:t>
      </w:r>
      <w:r>
        <w:rPr>
          <w:rFonts w:ascii="Times New Roman" w:hAnsi="Times New Roman" w:hint="eastAsia"/>
          <w:sz w:val="24"/>
        </w:rPr>
        <w:t>》及相关资料公示如下：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 w:hint="eastAsia"/>
          <w:sz w:val="24"/>
        </w:rPr>
        <w:t>项目名称：</w:t>
      </w:r>
      <w:r w:rsidR="00B018DE" w:rsidRPr="00B018DE">
        <w:rPr>
          <w:rFonts w:ascii="Times New Roman" w:hAnsi="Times New Roman" w:hint="eastAsia"/>
          <w:sz w:val="24"/>
        </w:rPr>
        <w:t>安徽纯源镀膜科技有限公司纯源镀膜设备生产项目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 w:hint="eastAsia"/>
          <w:sz w:val="24"/>
        </w:rPr>
        <w:t>建设单位：</w:t>
      </w:r>
      <w:r w:rsidR="00B018DE" w:rsidRPr="00B018DE">
        <w:rPr>
          <w:rFonts w:ascii="Times New Roman" w:hAnsi="Times New Roman" w:hint="eastAsia"/>
          <w:sz w:val="24"/>
        </w:rPr>
        <w:t>安徽纯源镀膜科技有限公司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 w:hint="eastAsia"/>
          <w:sz w:val="24"/>
        </w:rPr>
        <w:t>公示内容：验收监测报告、验收意见（详见附件）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 w:hint="eastAsia"/>
          <w:sz w:val="24"/>
        </w:rPr>
        <w:t>公示时间：</w:t>
      </w:r>
      <w:r>
        <w:rPr>
          <w:rFonts w:ascii="Times New Roman" w:hAnsi="Times New Roman"/>
          <w:sz w:val="24"/>
        </w:rPr>
        <w:t>202</w:t>
      </w:r>
      <w:r w:rsidR="00895720">
        <w:rPr>
          <w:rFonts w:ascii="Times New Roman" w:hAnsi="Times New Roman"/>
          <w:sz w:val="24"/>
        </w:rPr>
        <w:t>1</w:t>
      </w:r>
      <w:r>
        <w:rPr>
          <w:rFonts w:ascii="Times New Roman" w:hAnsi="Times New Roman" w:hint="eastAsia"/>
          <w:sz w:val="24"/>
        </w:rPr>
        <w:t>年</w:t>
      </w:r>
      <w:r w:rsidR="00B018DE">
        <w:rPr>
          <w:rFonts w:ascii="Times New Roman" w:hAnsi="Times New Roman"/>
          <w:sz w:val="24"/>
        </w:rPr>
        <w:t>8</w:t>
      </w:r>
      <w:r>
        <w:rPr>
          <w:rFonts w:ascii="Times New Roman" w:hAnsi="Times New Roman" w:hint="eastAsia"/>
          <w:sz w:val="24"/>
        </w:rPr>
        <w:t>月</w:t>
      </w:r>
      <w:r w:rsidR="00B018DE">
        <w:rPr>
          <w:rFonts w:ascii="Times New Roman" w:hAnsi="Times New Roman"/>
          <w:sz w:val="24"/>
        </w:rPr>
        <w:t>2</w:t>
      </w:r>
      <w:r>
        <w:rPr>
          <w:rFonts w:ascii="Times New Roman" w:hAnsi="Times New Roman" w:hint="eastAsia"/>
          <w:sz w:val="24"/>
        </w:rPr>
        <w:t>日－</w:t>
      </w:r>
      <w:r>
        <w:rPr>
          <w:rFonts w:ascii="Times New Roman" w:hAnsi="Times New Roman"/>
          <w:sz w:val="24"/>
        </w:rPr>
        <w:t>202</w:t>
      </w:r>
      <w:r w:rsidR="00203D0B">
        <w:rPr>
          <w:rFonts w:ascii="Times New Roman" w:hAnsi="Times New Roman"/>
          <w:sz w:val="24"/>
        </w:rPr>
        <w:t>1</w:t>
      </w:r>
      <w:r>
        <w:rPr>
          <w:rFonts w:ascii="Times New Roman" w:hAnsi="Times New Roman" w:hint="eastAsia"/>
          <w:sz w:val="24"/>
        </w:rPr>
        <w:t>年</w:t>
      </w:r>
      <w:r w:rsidR="00B018DE">
        <w:rPr>
          <w:rFonts w:ascii="Times New Roman" w:hAnsi="Times New Roman"/>
          <w:sz w:val="24"/>
        </w:rPr>
        <w:t>8</w:t>
      </w:r>
      <w:r>
        <w:rPr>
          <w:rFonts w:ascii="Times New Roman" w:hAnsi="Times New Roman" w:hint="eastAsia"/>
          <w:sz w:val="24"/>
        </w:rPr>
        <w:t>月</w:t>
      </w:r>
      <w:r w:rsidR="00B018DE">
        <w:rPr>
          <w:rFonts w:ascii="Times New Roman" w:hAnsi="Times New Roman"/>
          <w:sz w:val="24"/>
        </w:rPr>
        <w:t>27</w:t>
      </w:r>
      <w:r>
        <w:rPr>
          <w:rFonts w:ascii="Times New Roman" w:hAnsi="Times New Roman" w:hint="eastAsia"/>
          <w:sz w:val="24"/>
        </w:rPr>
        <w:t>日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 w:hint="eastAsia"/>
          <w:sz w:val="24"/>
        </w:rPr>
        <w:t>公示期间：对上述公示内容如有异议，请以书面形式反馈，个人须署真实姓名，单位须加盖公章。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 w:hint="eastAsia"/>
          <w:sz w:val="24"/>
        </w:rPr>
        <w:t>联系人：</w:t>
      </w:r>
      <w:r w:rsidR="00B018DE">
        <w:rPr>
          <w:rFonts w:ascii="Times New Roman" w:hAnsi="Times New Roman" w:hint="eastAsia"/>
          <w:sz w:val="24"/>
        </w:rPr>
        <w:t>张</w:t>
      </w:r>
      <w:r w:rsidR="00B90573">
        <w:rPr>
          <w:rFonts w:ascii="Times New Roman" w:hAnsi="Times New Roman" w:hint="eastAsia"/>
          <w:sz w:val="24"/>
        </w:rPr>
        <w:t>经理</w:t>
      </w:r>
      <w:r>
        <w:rPr>
          <w:rFonts w:ascii="Times New Roman" w:hAnsi="Times New Roman" w:hint="eastAsia"/>
          <w:sz w:val="24"/>
        </w:rPr>
        <w:t>，电话：</w:t>
      </w:r>
      <w:r w:rsidR="00B018DE" w:rsidRPr="00B018DE">
        <w:rPr>
          <w:rFonts w:ascii="Times New Roman" w:hAnsi="Times New Roman"/>
          <w:sz w:val="24"/>
        </w:rPr>
        <w:t>0551-63652293</w:t>
      </w:r>
      <w:r>
        <w:rPr>
          <w:rFonts w:ascii="Times New Roman" w:hAnsi="Times New Roman" w:hint="eastAsia"/>
          <w:sz w:val="24"/>
        </w:rPr>
        <w:t>。</w:t>
      </w:r>
      <w:bookmarkStart w:id="0" w:name="_GoBack"/>
      <w:bookmarkEnd w:id="0"/>
    </w:p>
    <w:sectPr w:rsidR="004725C2" w:rsidRPr="00DC7C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F758D" w14:textId="77777777" w:rsidR="002D06B4" w:rsidRDefault="002D06B4" w:rsidP="00895720">
      <w:r>
        <w:separator/>
      </w:r>
    </w:p>
  </w:endnote>
  <w:endnote w:type="continuationSeparator" w:id="0">
    <w:p w14:paraId="5CFE7227" w14:textId="77777777" w:rsidR="002D06B4" w:rsidRDefault="002D06B4" w:rsidP="0089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CFACF" w14:textId="77777777" w:rsidR="002D06B4" w:rsidRDefault="002D06B4" w:rsidP="00895720">
      <w:r>
        <w:separator/>
      </w:r>
    </w:p>
  </w:footnote>
  <w:footnote w:type="continuationSeparator" w:id="0">
    <w:p w14:paraId="119C2840" w14:textId="77777777" w:rsidR="002D06B4" w:rsidRDefault="002D06B4" w:rsidP="00895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2D5"/>
    <w:rsid w:val="00203D0B"/>
    <w:rsid w:val="0026533D"/>
    <w:rsid w:val="002D06B4"/>
    <w:rsid w:val="003461C0"/>
    <w:rsid w:val="003A43DC"/>
    <w:rsid w:val="004645A3"/>
    <w:rsid w:val="004725C2"/>
    <w:rsid w:val="004D034E"/>
    <w:rsid w:val="005D6CDC"/>
    <w:rsid w:val="008224C8"/>
    <w:rsid w:val="00867EAD"/>
    <w:rsid w:val="00895720"/>
    <w:rsid w:val="00982FFC"/>
    <w:rsid w:val="00B018DE"/>
    <w:rsid w:val="00B90573"/>
    <w:rsid w:val="00BD161F"/>
    <w:rsid w:val="00CD12D5"/>
    <w:rsid w:val="00DC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FEC1F0"/>
  <w15:chartTrackingRefBased/>
  <w15:docId w15:val="{569B3C0D-9932-4A4A-A0B4-C39B07DF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33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57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5720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57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572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65308</cp:lastModifiedBy>
  <cp:revision>50</cp:revision>
  <dcterms:created xsi:type="dcterms:W3CDTF">2020-12-08T08:06:00Z</dcterms:created>
  <dcterms:modified xsi:type="dcterms:W3CDTF">2021-08-02T08:55:00Z</dcterms:modified>
</cp:coreProperties>
</file>